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2EE" w:rsidRDefault="00357B7A">
      <w:pPr>
        <w:rPr>
          <w:rFonts w:ascii="Lucida Handwriting" w:hAnsi="Lucida Handwriting"/>
          <w:sz w:val="36"/>
          <w:szCs w:val="36"/>
        </w:rPr>
      </w:pPr>
      <w:r w:rsidRPr="00357B7A">
        <w:rPr>
          <w:rFonts w:ascii="Lucida Handwriting" w:hAnsi="Lucida Handwriting"/>
          <w:sz w:val="36"/>
          <w:szCs w:val="36"/>
        </w:rPr>
        <w:t>Group A</w:t>
      </w:r>
    </w:p>
    <w:p w:rsidR="002A2D80" w:rsidRDefault="00091EBF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vary</w:t>
      </w:r>
    </w:p>
    <w:p w:rsidR="00091EBF" w:rsidRDefault="00091EBF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wary</w:t>
      </w:r>
    </w:p>
    <w:p w:rsidR="00091EBF" w:rsidRDefault="00091EBF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unwary</w:t>
      </w:r>
    </w:p>
    <w:p w:rsidR="00091EBF" w:rsidRDefault="00091EBF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scary</w:t>
      </w:r>
    </w:p>
    <w:p w:rsidR="00091EBF" w:rsidRDefault="00091EBF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diary</w:t>
      </w:r>
    </w:p>
    <w:p w:rsidR="00091EBF" w:rsidRDefault="00091EBF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salary</w:t>
      </w:r>
    </w:p>
    <w:p w:rsidR="00091EBF" w:rsidRDefault="00091EBF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canary</w:t>
      </w:r>
    </w:p>
    <w:p w:rsidR="00091EBF" w:rsidRDefault="00091EBF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primary</w:t>
      </w:r>
    </w:p>
    <w:p w:rsidR="00091EBF" w:rsidRDefault="00091EBF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secondary</w:t>
      </w:r>
    </w:p>
    <w:p w:rsidR="00091EBF" w:rsidRDefault="004F3363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library</w:t>
      </w:r>
    </w:p>
    <w:p w:rsidR="00091EBF" w:rsidRDefault="00091EBF">
      <w:pPr>
        <w:rPr>
          <w:rFonts w:ascii="Lucida Handwriting" w:hAnsi="Lucida Handwriting"/>
          <w:sz w:val="36"/>
          <w:szCs w:val="36"/>
        </w:rPr>
      </w:pPr>
    </w:p>
    <w:p w:rsidR="000E73C5" w:rsidRDefault="000E73C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Group D</w:t>
      </w:r>
    </w:p>
    <w:p w:rsidR="000E73C5" w:rsidRDefault="000E73C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oil</w:t>
      </w:r>
    </w:p>
    <w:p w:rsidR="000E73C5" w:rsidRDefault="000E73C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coil</w:t>
      </w:r>
    </w:p>
    <w:p w:rsidR="000E73C5" w:rsidRDefault="000E73C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boil</w:t>
      </w:r>
    </w:p>
    <w:p w:rsidR="000E73C5" w:rsidRDefault="000E73C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foil</w:t>
      </w:r>
    </w:p>
    <w:p w:rsidR="000E73C5" w:rsidRDefault="000E73C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toil</w:t>
      </w:r>
    </w:p>
    <w:p w:rsidR="000E73C5" w:rsidRDefault="000E73C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soil</w:t>
      </w:r>
    </w:p>
    <w:p w:rsidR="000E73C5" w:rsidRDefault="000E73C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coin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Group B</w:t>
      </w:r>
    </w:p>
    <w:p w:rsidR="00091EBF" w:rsidRDefault="00091EBF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un</w:t>
      </w:r>
      <w:r w:rsidR="000E73C5">
        <w:rPr>
          <w:rFonts w:ascii="Lucida Handwriting" w:hAnsi="Lucida Handwriting"/>
          <w:sz w:val="36"/>
          <w:szCs w:val="36"/>
        </w:rPr>
        <w:t>wa</w:t>
      </w:r>
      <w:r>
        <w:rPr>
          <w:rFonts w:ascii="Lucida Handwriting" w:hAnsi="Lucida Handwriting"/>
          <w:sz w:val="36"/>
          <w:szCs w:val="36"/>
        </w:rPr>
        <w:t>ry</w:t>
      </w:r>
    </w:p>
    <w:p w:rsidR="00091EBF" w:rsidRDefault="00091EBF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scary</w:t>
      </w:r>
    </w:p>
    <w:p w:rsidR="00091EBF" w:rsidRDefault="00091EBF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diary</w:t>
      </w:r>
    </w:p>
    <w:p w:rsidR="00091EBF" w:rsidRDefault="00091EBF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salary</w:t>
      </w:r>
    </w:p>
    <w:p w:rsidR="000D1915" w:rsidRDefault="00091EBF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sugary</w:t>
      </w:r>
    </w:p>
    <w:p w:rsidR="00091EBF" w:rsidRDefault="00091EBF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primary</w:t>
      </w:r>
    </w:p>
    <w:p w:rsidR="00091EBF" w:rsidRDefault="00091EBF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secondary</w:t>
      </w:r>
    </w:p>
    <w:p w:rsidR="00091EBF" w:rsidRDefault="00091EBF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glossary</w:t>
      </w:r>
    </w:p>
    <w:p w:rsidR="004F3363" w:rsidRDefault="004F3363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library</w:t>
      </w:r>
    </w:p>
    <w:p w:rsidR="004F3363" w:rsidRDefault="004F3363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February</w:t>
      </w:r>
    </w:p>
    <w:p w:rsidR="004F3363" w:rsidRDefault="004F3363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dictionary</w:t>
      </w:r>
    </w:p>
    <w:p w:rsidR="004F3363" w:rsidRDefault="004F3363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ordinary</w:t>
      </w:r>
    </w:p>
    <w:p w:rsidR="00091EBF" w:rsidRDefault="00091EBF">
      <w:pPr>
        <w:rPr>
          <w:rFonts w:ascii="Lucida Handwriting" w:hAnsi="Lucida Handwriting"/>
          <w:sz w:val="36"/>
          <w:szCs w:val="36"/>
        </w:rPr>
      </w:pPr>
    </w:p>
    <w:p w:rsidR="00091EBF" w:rsidRDefault="000E73C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Group E</w:t>
      </w:r>
    </w:p>
    <w:p w:rsidR="000E73C5" w:rsidRDefault="000E73C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 xml:space="preserve">do </w:t>
      </w:r>
    </w:p>
    <w:p w:rsidR="000E73C5" w:rsidRDefault="000E73C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down</w:t>
      </w:r>
    </w:p>
    <w:p w:rsidR="000E73C5" w:rsidRDefault="000E73C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big</w:t>
      </w:r>
    </w:p>
    <w:p w:rsidR="000E73C5" w:rsidRDefault="000E73C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me</w:t>
      </w:r>
    </w:p>
    <w:p w:rsidR="000E73C5" w:rsidRDefault="000E73C5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them</w:t>
      </w:r>
    </w:p>
    <w:p w:rsidR="00357B7A" w:rsidRDefault="00357B7A">
      <w:pPr>
        <w:rPr>
          <w:rFonts w:ascii="Lucida Handwriting" w:hAnsi="Lucida Handwriting"/>
          <w:sz w:val="36"/>
          <w:szCs w:val="36"/>
        </w:rPr>
      </w:pPr>
      <w:bookmarkStart w:id="0" w:name="_GoBack"/>
      <w:bookmarkEnd w:id="0"/>
      <w:r>
        <w:rPr>
          <w:rFonts w:ascii="Lucida Handwriting" w:hAnsi="Lucida Handwriting"/>
          <w:sz w:val="36"/>
          <w:szCs w:val="36"/>
        </w:rPr>
        <w:t>Group C</w:t>
      </w:r>
    </w:p>
    <w:p w:rsidR="00091EBF" w:rsidRDefault="00091EBF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ordinary</w:t>
      </w:r>
    </w:p>
    <w:p w:rsidR="004F3363" w:rsidRDefault="004F3363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sugary</w:t>
      </w:r>
    </w:p>
    <w:p w:rsidR="004F3363" w:rsidRDefault="004F3363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secondary</w:t>
      </w:r>
    </w:p>
    <w:p w:rsidR="00091EBF" w:rsidRDefault="00091EBF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boundary</w:t>
      </w:r>
    </w:p>
    <w:p w:rsidR="004F3363" w:rsidRDefault="004F3363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February</w:t>
      </w:r>
    </w:p>
    <w:p w:rsidR="004F3363" w:rsidRDefault="004F3363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necessary</w:t>
      </w:r>
    </w:p>
    <w:p w:rsidR="004F3363" w:rsidRDefault="004F3363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summary</w:t>
      </w:r>
    </w:p>
    <w:p w:rsidR="004F3363" w:rsidRDefault="004F3363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dictionary</w:t>
      </w:r>
    </w:p>
    <w:p w:rsidR="004F3363" w:rsidRDefault="004F3363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military</w:t>
      </w:r>
    </w:p>
    <w:p w:rsidR="004F3363" w:rsidRDefault="004F3363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vocabulary</w:t>
      </w:r>
    </w:p>
    <w:p w:rsidR="004F3363" w:rsidRDefault="004F3363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temporary</w:t>
      </w:r>
    </w:p>
    <w:p w:rsidR="004F3363" w:rsidRDefault="004F3363">
      <w:pPr>
        <w:rPr>
          <w:rFonts w:ascii="Lucida Handwriting" w:hAnsi="Lucida Handwriting"/>
          <w:sz w:val="36"/>
          <w:szCs w:val="36"/>
        </w:rPr>
      </w:pPr>
      <w:r>
        <w:rPr>
          <w:rFonts w:ascii="Lucida Handwriting" w:hAnsi="Lucida Handwriting"/>
          <w:sz w:val="36"/>
          <w:szCs w:val="36"/>
        </w:rPr>
        <w:t>imaginary</w:t>
      </w:r>
    </w:p>
    <w:sectPr w:rsidR="004F3363" w:rsidSect="00357B7A">
      <w:footerReference w:type="default" r:id="rId6"/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73C5" w:rsidRDefault="000E73C5" w:rsidP="000E73C5">
      <w:pPr>
        <w:spacing w:after="0" w:line="240" w:lineRule="auto"/>
      </w:pPr>
      <w:r>
        <w:separator/>
      </w:r>
    </w:p>
  </w:endnote>
  <w:endnote w:type="continuationSeparator" w:id="0">
    <w:p w:rsidR="000E73C5" w:rsidRDefault="000E73C5" w:rsidP="000E7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3C5" w:rsidRPr="000E73C5" w:rsidRDefault="000E73C5">
    <w:pPr>
      <w:pStyle w:val="Footer"/>
      <w:rPr>
        <w:rFonts w:ascii="Lucida Handwriting" w:hAnsi="Lucida Handwriting"/>
        <w:sz w:val="36"/>
        <w:szCs w:val="36"/>
      </w:rPr>
    </w:pPr>
    <w:r w:rsidRPr="000E73C5">
      <w:rPr>
        <w:rFonts w:ascii="Lucida Handwriting" w:hAnsi="Lucida Handwriting"/>
        <w:sz w:val="36"/>
        <w:szCs w:val="36"/>
      </w:rPr>
      <w:t>join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73C5" w:rsidRDefault="000E73C5" w:rsidP="000E73C5">
      <w:pPr>
        <w:spacing w:after="0" w:line="240" w:lineRule="auto"/>
      </w:pPr>
      <w:r>
        <w:separator/>
      </w:r>
    </w:p>
  </w:footnote>
  <w:footnote w:type="continuationSeparator" w:id="0">
    <w:p w:rsidR="000E73C5" w:rsidRDefault="000E73C5" w:rsidP="000E73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162"/>
    <w:rsid w:val="00011E5C"/>
    <w:rsid w:val="00091EBF"/>
    <w:rsid w:val="000D1915"/>
    <w:rsid w:val="000E73C5"/>
    <w:rsid w:val="00206EDE"/>
    <w:rsid w:val="002751E1"/>
    <w:rsid w:val="002A2D80"/>
    <w:rsid w:val="00357B7A"/>
    <w:rsid w:val="004F3363"/>
    <w:rsid w:val="009C6D9C"/>
    <w:rsid w:val="00B92539"/>
    <w:rsid w:val="00CF3555"/>
    <w:rsid w:val="00D0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60860"/>
  <w15:chartTrackingRefBased/>
  <w15:docId w15:val="{55E60D20-9845-4363-8E1D-F02B62041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73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73C5"/>
  </w:style>
  <w:style w:type="paragraph" w:styleId="Footer">
    <w:name w:val="footer"/>
    <w:basedOn w:val="Normal"/>
    <w:link w:val="FooterChar"/>
    <w:uiPriority w:val="99"/>
    <w:unhideWhenUsed/>
    <w:rsid w:val="000E73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73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Larchfield Primary and Nursery School</Company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Cole</dc:creator>
  <cp:keywords/>
  <dc:description/>
  <cp:lastModifiedBy>Lynda Nunn</cp:lastModifiedBy>
  <cp:revision>2</cp:revision>
  <dcterms:created xsi:type="dcterms:W3CDTF">2024-02-28T14:51:00Z</dcterms:created>
  <dcterms:modified xsi:type="dcterms:W3CDTF">2024-02-28T14:51:00Z</dcterms:modified>
</cp:coreProperties>
</file>